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77" w:rsidRDefault="00916977" w:rsidP="009169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SURVEY RESULTS - SECTION C</w:t>
      </w:r>
    </w:p>
    <w:p w:rsidR="003B5632" w:rsidRDefault="00916977">
      <w:r>
        <w:rPr>
          <w:noProof/>
          <w:lang w:eastAsia="en-ZA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3B5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77"/>
    <w:rsid w:val="00136FC8"/>
    <w:rsid w:val="003B5632"/>
    <w:rsid w:val="009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81BC-BA01-419B-915F-37BF73CD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Votes for or against issues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Changing uniform</c:v>
                </c:pt>
                <c:pt idx="1">
                  <c:v>Changing terms</c:v>
                </c:pt>
                <c:pt idx="2">
                  <c:v>Opening all gates pm</c:v>
                </c:pt>
                <c:pt idx="3">
                  <c:v>Not using "Troll Gate"</c:v>
                </c:pt>
                <c:pt idx="4">
                  <c:v>Grade 7's different jerseys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22.9</c:v>
                </c:pt>
                <c:pt idx="1">
                  <c:v>38.299999999999997</c:v>
                </c:pt>
                <c:pt idx="2">
                  <c:v>9.1</c:v>
                </c:pt>
                <c:pt idx="3">
                  <c:v>22.3</c:v>
                </c:pt>
                <c:pt idx="4">
                  <c:v>51.1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1-4B69-8E64-39B5E8E3B1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Changing uniform</c:v>
                </c:pt>
                <c:pt idx="1">
                  <c:v>Changing terms</c:v>
                </c:pt>
                <c:pt idx="2">
                  <c:v>Opening all gates pm</c:v>
                </c:pt>
                <c:pt idx="3">
                  <c:v>Not using "Troll Gate"</c:v>
                </c:pt>
                <c:pt idx="4">
                  <c:v>Grade 7's different jerseys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77.099999999999994</c:v>
                </c:pt>
                <c:pt idx="1">
                  <c:v>61.7</c:v>
                </c:pt>
                <c:pt idx="2">
                  <c:v>90.9</c:v>
                </c:pt>
                <c:pt idx="3">
                  <c:v>77.7</c:v>
                </c:pt>
                <c:pt idx="4">
                  <c:v>48.9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41-4B69-8E64-39B5E8E3B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442672"/>
        <c:axId val="195436768"/>
      </c:barChart>
      <c:catAx>
        <c:axId val="19544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36768"/>
        <c:crosses val="autoZero"/>
        <c:auto val="1"/>
        <c:lblAlgn val="ctr"/>
        <c:lblOffset val="100"/>
        <c:noMultiLvlLbl val="0"/>
      </c:catAx>
      <c:valAx>
        <c:axId val="19543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4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2018-07-25T19:48:00Z</cp:lastPrinted>
  <dcterms:created xsi:type="dcterms:W3CDTF">2018-07-25T19:43:00Z</dcterms:created>
  <dcterms:modified xsi:type="dcterms:W3CDTF">2018-07-25T19:48:00Z</dcterms:modified>
</cp:coreProperties>
</file>